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96" w:rsidRPr="006C70B4" w:rsidRDefault="00FC0D7E" w:rsidP="0002121C">
      <w:pPr>
        <w:spacing w:line="276" w:lineRule="auto"/>
        <w:jc w:val="center"/>
        <w:rPr>
          <w:rFonts w:ascii="Times New Roman" w:hAnsi="Times New Roman" w:cs="Times New Roman"/>
          <w:b/>
          <w:sz w:val="24"/>
          <w:szCs w:val="24"/>
        </w:rPr>
      </w:pPr>
      <w:r w:rsidRPr="006C70B4">
        <w:rPr>
          <w:rFonts w:ascii="Times New Roman" w:hAnsi="Times New Roman" w:cs="Times New Roman"/>
          <w:b/>
          <w:sz w:val="24"/>
          <w:szCs w:val="24"/>
        </w:rPr>
        <w:t>Regulamin</w:t>
      </w:r>
      <w:r w:rsidRPr="006C70B4">
        <w:rPr>
          <w:rFonts w:ascii="Times New Roman" w:hAnsi="Times New Roman" w:cs="Times New Roman"/>
          <w:b/>
          <w:sz w:val="24"/>
          <w:szCs w:val="24"/>
        </w:rPr>
        <w:br/>
        <w:t>XX</w:t>
      </w:r>
      <w:r w:rsidR="006E3D9C">
        <w:rPr>
          <w:rFonts w:ascii="Times New Roman" w:hAnsi="Times New Roman" w:cs="Times New Roman"/>
          <w:b/>
          <w:sz w:val="24"/>
          <w:szCs w:val="24"/>
        </w:rPr>
        <w:t>II</w:t>
      </w:r>
      <w:r w:rsidRPr="006C70B4">
        <w:rPr>
          <w:rFonts w:ascii="Times New Roman" w:hAnsi="Times New Roman" w:cs="Times New Roman"/>
          <w:b/>
          <w:sz w:val="24"/>
          <w:szCs w:val="24"/>
        </w:rPr>
        <w:t xml:space="preserve"> Powiatowego Konkursu Plastycznego </w:t>
      </w:r>
      <w:r w:rsidRPr="006C70B4">
        <w:rPr>
          <w:rFonts w:ascii="Times New Roman" w:hAnsi="Times New Roman" w:cs="Times New Roman"/>
          <w:b/>
          <w:sz w:val="24"/>
          <w:szCs w:val="24"/>
        </w:rPr>
        <w:br/>
        <w:t>p. h. „</w:t>
      </w:r>
      <w:r w:rsidR="006E3D9C">
        <w:rPr>
          <w:rFonts w:ascii="Times New Roman" w:hAnsi="Times New Roman" w:cs="Times New Roman"/>
          <w:b/>
          <w:sz w:val="24"/>
          <w:szCs w:val="24"/>
        </w:rPr>
        <w:t>W świecie utworów Aleksandra Fredry</w:t>
      </w:r>
      <w:r w:rsidRPr="006C70B4">
        <w:rPr>
          <w:rFonts w:ascii="Times New Roman" w:hAnsi="Times New Roman" w:cs="Times New Roman"/>
          <w:b/>
          <w:sz w:val="24"/>
          <w:szCs w:val="24"/>
        </w:rPr>
        <w:t>”</w:t>
      </w:r>
    </w:p>
    <w:p w:rsidR="00FC0D7E" w:rsidRPr="006C70B4" w:rsidRDefault="00FC0D7E" w:rsidP="005403B5">
      <w:pPr>
        <w:spacing w:line="276" w:lineRule="auto"/>
        <w:jc w:val="both"/>
        <w:rPr>
          <w:rFonts w:ascii="Times New Roman" w:hAnsi="Times New Roman" w:cs="Times New Roman"/>
          <w:sz w:val="24"/>
          <w:szCs w:val="24"/>
        </w:rPr>
      </w:pPr>
    </w:p>
    <w:p w:rsidR="00E45876" w:rsidRPr="005403B5" w:rsidRDefault="00E45876" w:rsidP="005403B5">
      <w:pPr>
        <w:spacing w:after="0" w:line="276" w:lineRule="auto"/>
        <w:jc w:val="both"/>
        <w:rPr>
          <w:rFonts w:ascii="Times New Roman" w:eastAsia="BatangChe" w:hAnsi="Times New Roman" w:cs="Times New Roman"/>
          <w:sz w:val="24"/>
          <w:szCs w:val="24"/>
        </w:rPr>
      </w:pPr>
      <w:r w:rsidRPr="005403B5">
        <w:rPr>
          <w:rFonts w:ascii="Times New Roman" w:eastAsia="BatangChe" w:hAnsi="Times New Roman" w:cs="Times New Roman"/>
          <w:b/>
          <w:sz w:val="24"/>
          <w:szCs w:val="24"/>
        </w:rPr>
        <w:t>Celem konkursu</w:t>
      </w:r>
      <w:r w:rsidRPr="005403B5">
        <w:rPr>
          <w:rFonts w:ascii="Times New Roman" w:eastAsia="BatangChe" w:hAnsi="Times New Roman" w:cs="Times New Roman"/>
          <w:sz w:val="24"/>
          <w:szCs w:val="24"/>
        </w:rPr>
        <w:t xml:space="preserve"> jest uczczenie 2</w:t>
      </w:r>
      <w:r w:rsidR="006E3D9C">
        <w:rPr>
          <w:rFonts w:ascii="Times New Roman" w:eastAsia="BatangChe" w:hAnsi="Times New Roman" w:cs="Times New Roman"/>
          <w:sz w:val="24"/>
          <w:szCs w:val="24"/>
        </w:rPr>
        <w:t>3</w:t>
      </w:r>
      <w:r w:rsidRPr="005403B5">
        <w:rPr>
          <w:rFonts w:ascii="Times New Roman" w:eastAsia="BatangChe" w:hAnsi="Times New Roman" w:cs="Times New Roman"/>
          <w:sz w:val="24"/>
          <w:szCs w:val="24"/>
        </w:rPr>
        <w:t xml:space="preserve">0. rocznicy urodzin oraz popularyzacja twórczości </w:t>
      </w:r>
      <w:r w:rsidR="006E3D9C">
        <w:rPr>
          <w:rFonts w:ascii="Times New Roman" w:eastAsia="BatangChe" w:hAnsi="Times New Roman" w:cs="Times New Roman"/>
          <w:sz w:val="24"/>
          <w:szCs w:val="24"/>
        </w:rPr>
        <w:t>pisarza</w:t>
      </w:r>
      <w:r w:rsidRPr="005403B5">
        <w:rPr>
          <w:rFonts w:ascii="Times New Roman" w:eastAsia="BatangChe" w:hAnsi="Times New Roman" w:cs="Times New Roman"/>
          <w:sz w:val="24"/>
          <w:szCs w:val="24"/>
        </w:rPr>
        <w:t>.</w:t>
      </w:r>
      <w:r w:rsidR="005403B5">
        <w:rPr>
          <w:rFonts w:ascii="Times New Roman" w:eastAsia="BatangChe" w:hAnsi="Times New Roman" w:cs="Times New Roman"/>
          <w:sz w:val="24"/>
          <w:szCs w:val="24"/>
        </w:rPr>
        <w:br/>
      </w:r>
    </w:p>
    <w:p w:rsidR="00FC0D7E" w:rsidRPr="005403B5" w:rsidRDefault="00FC0D7E" w:rsidP="00D61183">
      <w:pPr>
        <w:pStyle w:val="Akapitzlist"/>
        <w:numPr>
          <w:ilvl w:val="0"/>
          <w:numId w:val="2"/>
        </w:numPr>
        <w:spacing w:after="0" w:line="360" w:lineRule="auto"/>
        <w:jc w:val="both"/>
        <w:rPr>
          <w:rFonts w:ascii="Times New Roman" w:eastAsia="BatangChe" w:hAnsi="Times New Roman" w:cs="Times New Roman"/>
          <w:b/>
          <w:sz w:val="24"/>
          <w:szCs w:val="24"/>
        </w:rPr>
      </w:pPr>
      <w:r w:rsidRPr="006C70B4">
        <w:rPr>
          <w:rFonts w:ascii="Times New Roman" w:eastAsia="BatangChe" w:hAnsi="Times New Roman" w:cs="Times New Roman"/>
          <w:sz w:val="24"/>
          <w:szCs w:val="24"/>
        </w:rPr>
        <w:t xml:space="preserve">Organizatorem konkursu jest </w:t>
      </w:r>
      <w:r w:rsidRPr="005403B5">
        <w:rPr>
          <w:rFonts w:ascii="Times New Roman" w:eastAsia="BatangChe" w:hAnsi="Times New Roman" w:cs="Times New Roman"/>
          <w:b/>
          <w:sz w:val="24"/>
          <w:szCs w:val="24"/>
        </w:rPr>
        <w:t xml:space="preserve">Miejska Biblioteka Publiczna im. Henryka Sienkiewicza </w:t>
      </w:r>
      <w:r w:rsidR="005403B5">
        <w:rPr>
          <w:rFonts w:ascii="Times New Roman" w:eastAsia="BatangChe" w:hAnsi="Times New Roman" w:cs="Times New Roman"/>
          <w:b/>
          <w:sz w:val="24"/>
          <w:szCs w:val="24"/>
        </w:rPr>
        <w:br/>
      </w:r>
      <w:r w:rsidRPr="005403B5">
        <w:rPr>
          <w:rFonts w:ascii="Times New Roman" w:eastAsia="BatangChe" w:hAnsi="Times New Roman" w:cs="Times New Roman"/>
          <w:b/>
          <w:sz w:val="24"/>
          <w:szCs w:val="24"/>
        </w:rPr>
        <w:t>w Łukowie.</w:t>
      </w:r>
    </w:p>
    <w:p w:rsidR="00E45876" w:rsidRPr="00E45876" w:rsidRDefault="00E45876" w:rsidP="00D61183">
      <w:pPr>
        <w:pStyle w:val="Akapitzlist"/>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Konkurs adresowany jest do uczniów szkół podstawow</w:t>
      </w:r>
      <w:r w:rsidR="006D20D9">
        <w:rPr>
          <w:rFonts w:ascii="Times New Roman" w:eastAsia="BatangChe" w:hAnsi="Times New Roman" w:cs="Times New Roman"/>
          <w:sz w:val="24"/>
          <w:szCs w:val="24"/>
        </w:rPr>
        <w:t xml:space="preserve">ych </w:t>
      </w:r>
      <w:r w:rsidR="00C64CE4">
        <w:rPr>
          <w:rFonts w:ascii="Times New Roman" w:eastAsia="BatangChe" w:hAnsi="Times New Roman" w:cs="Times New Roman"/>
          <w:sz w:val="24"/>
          <w:szCs w:val="24"/>
        </w:rPr>
        <w:t xml:space="preserve">z terenu powiatu </w:t>
      </w:r>
      <w:r w:rsidRPr="006C70B4">
        <w:rPr>
          <w:rFonts w:ascii="Times New Roman" w:eastAsia="BatangChe" w:hAnsi="Times New Roman" w:cs="Times New Roman"/>
          <w:sz w:val="24"/>
          <w:szCs w:val="24"/>
        </w:rPr>
        <w:t>łukowskiego.</w:t>
      </w:r>
    </w:p>
    <w:p w:rsidR="00FC0D7E" w:rsidRPr="006C70B4" w:rsidRDefault="00FC0D7E" w:rsidP="00D61183">
      <w:pPr>
        <w:pStyle w:val="Akapitzlist"/>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Zadaniem uczest</w:t>
      </w:r>
      <w:r w:rsidR="00E45876">
        <w:rPr>
          <w:rFonts w:ascii="Times New Roman" w:eastAsia="BatangChe" w:hAnsi="Times New Roman" w:cs="Times New Roman"/>
          <w:sz w:val="24"/>
          <w:szCs w:val="24"/>
        </w:rPr>
        <w:t xml:space="preserve">ników jest wykonanie </w:t>
      </w:r>
      <w:r w:rsidR="007A6E67">
        <w:rPr>
          <w:rFonts w:ascii="Times New Roman" w:eastAsia="BatangChe" w:hAnsi="Times New Roman" w:cs="Times New Roman"/>
          <w:sz w:val="24"/>
          <w:szCs w:val="24"/>
        </w:rPr>
        <w:t>dowolną techniką płaską pracy plastycznej forma</w:t>
      </w:r>
      <w:r w:rsidR="00EC1FFF">
        <w:rPr>
          <w:rFonts w:ascii="Times New Roman" w:eastAsia="BatangChe" w:hAnsi="Times New Roman" w:cs="Times New Roman"/>
          <w:sz w:val="24"/>
          <w:szCs w:val="24"/>
        </w:rPr>
        <w:t>tu</w:t>
      </w:r>
      <w:r w:rsidR="007A6E67">
        <w:rPr>
          <w:rFonts w:ascii="Times New Roman" w:eastAsia="BatangChe" w:hAnsi="Times New Roman" w:cs="Times New Roman"/>
          <w:sz w:val="24"/>
          <w:szCs w:val="24"/>
        </w:rPr>
        <w:t xml:space="preserve"> </w:t>
      </w:r>
      <w:r w:rsidR="005403B5">
        <w:rPr>
          <w:rFonts w:ascii="Times New Roman" w:eastAsia="BatangChe" w:hAnsi="Times New Roman" w:cs="Times New Roman"/>
          <w:sz w:val="24"/>
          <w:szCs w:val="24"/>
        </w:rPr>
        <w:br/>
      </w:r>
      <w:r w:rsidR="007A6E67" w:rsidRPr="005403B5">
        <w:rPr>
          <w:rFonts w:ascii="Times New Roman" w:eastAsia="BatangChe" w:hAnsi="Times New Roman" w:cs="Times New Roman"/>
          <w:b/>
          <w:sz w:val="24"/>
          <w:szCs w:val="24"/>
        </w:rPr>
        <w:t xml:space="preserve">A4 </w:t>
      </w:r>
      <w:r w:rsidRPr="006C70B4">
        <w:rPr>
          <w:rFonts w:ascii="Times New Roman" w:eastAsia="BatangChe" w:hAnsi="Times New Roman" w:cs="Times New Roman"/>
          <w:sz w:val="24"/>
          <w:szCs w:val="24"/>
        </w:rPr>
        <w:t xml:space="preserve">do wybranego przez siebie utworu </w:t>
      </w:r>
      <w:r w:rsidR="006E3D9C">
        <w:rPr>
          <w:rFonts w:ascii="Times New Roman" w:eastAsia="BatangChe" w:hAnsi="Times New Roman" w:cs="Times New Roman"/>
          <w:sz w:val="24"/>
          <w:szCs w:val="24"/>
        </w:rPr>
        <w:t>Aleksandra Fredry</w:t>
      </w:r>
      <w:r w:rsidRPr="006C70B4">
        <w:rPr>
          <w:rFonts w:ascii="Times New Roman" w:eastAsia="BatangChe" w:hAnsi="Times New Roman" w:cs="Times New Roman"/>
          <w:sz w:val="24"/>
          <w:szCs w:val="24"/>
        </w:rPr>
        <w:t>.</w:t>
      </w:r>
    </w:p>
    <w:p w:rsidR="00FC0D7E" w:rsidRPr="006C70B4" w:rsidRDefault="007A6E67" w:rsidP="00D61183">
      <w:pPr>
        <w:pStyle w:val="Akapitzlist"/>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Prace należy </w:t>
      </w:r>
      <w:r w:rsidR="00C64CE4">
        <w:rPr>
          <w:rFonts w:ascii="Times New Roman" w:eastAsia="BatangChe" w:hAnsi="Times New Roman" w:cs="Times New Roman"/>
          <w:sz w:val="24"/>
          <w:szCs w:val="24"/>
        </w:rPr>
        <w:t>przesłać lub dostarczyć osobiście</w:t>
      </w:r>
      <w:r>
        <w:rPr>
          <w:rFonts w:ascii="Times New Roman" w:eastAsia="BatangChe" w:hAnsi="Times New Roman" w:cs="Times New Roman"/>
          <w:sz w:val="24"/>
          <w:szCs w:val="24"/>
        </w:rPr>
        <w:t xml:space="preserve"> do</w:t>
      </w:r>
      <w:r w:rsidR="00FC0D7E" w:rsidRPr="006C70B4">
        <w:rPr>
          <w:rFonts w:ascii="Times New Roman" w:eastAsia="BatangChe" w:hAnsi="Times New Roman" w:cs="Times New Roman"/>
          <w:sz w:val="24"/>
          <w:szCs w:val="24"/>
        </w:rPr>
        <w:t xml:space="preserve"> </w:t>
      </w:r>
      <w:r w:rsidR="00FC0D7E" w:rsidRPr="007A6E67">
        <w:rPr>
          <w:rFonts w:ascii="Times New Roman" w:eastAsia="BatangChe" w:hAnsi="Times New Roman" w:cs="Times New Roman"/>
          <w:sz w:val="24"/>
          <w:szCs w:val="24"/>
        </w:rPr>
        <w:t>Miejskiej Bibliote</w:t>
      </w:r>
      <w:r>
        <w:rPr>
          <w:rFonts w:ascii="Times New Roman" w:eastAsia="BatangChe" w:hAnsi="Times New Roman" w:cs="Times New Roman"/>
          <w:sz w:val="24"/>
          <w:szCs w:val="24"/>
        </w:rPr>
        <w:t>ki</w:t>
      </w:r>
      <w:r w:rsidR="00FC0D7E" w:rsidRPr="007A6E67">
        <w:rPr>
          <w:rFonts w:ascii="Times New Roman" w:eastAsia="BatangChe" w:hAnsi="Times New Roman" w:cs="Times New Roman"/>
          <w:sz w:val="24"/>
          <w:szCs w:val="24"/>
        </w:rPr>
        <w:t xml:space="preserve"> Publicznej</w:t>
      </w:r>
      <w:r>
        <w:rPr>
          <w:rFonts w:ascii="Times New Roman" w:eastAsia="BatangChe" w:hAnsi="Times New Roman" w:cs="Times New Roman"/>
          <w:sz w:val="24"/>
          <w:szCs w:val="24"/>
        </w:rPr>
        <w:t xml:space="preserve"> w Łukowie </w:t>
      </w:r>
      <w:r w:rsidR="00C64CE4">
        <w:rPr>
          <w:rFonts w:ascii="Times New Roman" w:eastAsia="BatangChe" w:hAnsi="Times New Roman" w:cs="Times New Roman"/>
          <w:sz w:val="24"/>
          <w:szCs w:val="24"/>
        </w:rPr>
        <w:br/>
      </w:r>
      <w:r w:rsidR="00FC0D7E" w:rsidRPr="006C70B4">
        <w:rPr>
          <w:rFonts w:ascii="Times New Roman" w:eastAsia="BatangChe" w:hAnsi="Times New Roman" w:cs="Times New Roman"/>
          <w:sz w:val="24"/>
          <w:szCs w:val="24"/>
        </w:rPr>
        <w:t xml:space="preserve">ul. Ks. Kard. S. </w:t>
      </w:r>
      <w:r w:rsidR="00FC0D7E" w:rsidRPr="006C70B4">
        <w:rPr>
          <w:rFonts w:ascii="Times New Roman" w:eastAsia="BatangChe" w:hAnsi="Times New Roman" w:cs="Times New Roman"/>
          <w:color w:val="000000" w:themeColor="text1"/>
          <w:sz w:val="24"/>
          <w:szCs w:val="24"/>
          <w14:textOutline w14:w="0" w14:cap="flat" w14:cmpd="sng" w14:algn="ctr">
            <w14:noFill/>
            <w14:prstDash w14:val="solid"/>
            <w14:round/>
          </w14:textOutline>
        </w:rPr>
        <w:t>Wyszyńskiego</w:t>
      </w:r>
      <w:r w:rsidR="00FC0D7E" w:rsidRPr="006C70B4">
        <w:rPr>
          <w:rFonts w:ascii="Times New Roman" w:eastAsia="BatangChe" w:hAnsi="Times New Roman" w:cs="Times New Roman"/>
          <w:sz w:val="24"/>
          <w:szCs w:val="24"/>
        </w:rPr>
        <w:t xml:space="preserve"> 24 </w:t>
      </w:r>
      <w:r w:rsidR="00FC0D7E" w:rsidRPr="006C70B4">
        <w:rPr>
          <w:rFonts w:ascii="Times New Roman" w:eastAsia="BatangChe" w:hAnsi="Times New Roman" w:cs="Times New Roman"/>
          <w:b/>
          <w:sz w:val="24"/>
          <w:szCs w:val="24"/>
        </w:rPr>
        <w:t xml:space="preserve">w terminie do </w:t>
      </w:r>
      <w:r w:rsidR="00097C6A">
        <w:rPr>
          <w:rFonts w:ascii="Times New Roman" w:eastAsia="BatangChe" w:hAnsi="Times New Roman" w:cs="Times New Roman"/>
          <w:b/>
          <w:sz w:val="24"/>
          <w:szCs w:val="24"/>
        </w:rPr>
        <w:t>10</w:t>
      </w:r>
      <w:r w:rsidR="006E3D9C">
        <w:rPr>
          <w:rFonts w:ascii="Times New Roman" w:eastAsia="BatangChe" w:hAnsi="Times New Roman" w:cs="Times New Roman"/>
          <w:b/>
          <w:sz w:val="24"/>
          <w:szCs w:val="24"/>
        </w:rPr>
        <w:t xml:space="preserve"> czerwca 2023</w:t>
      </w:r>
      <w:r w:rsidR="00FC0D7E" w:rsidRPr="006C70B4">
        <w:rPr>
          <w:rFonts w:ascii="Times New Roman" w:eastAsia="BatangChe" w:hAnsi="Times New Roman" w:cs="Times New Roman"/>
          <w:b/>
          <w:sz w:val="24"/>
          <w:szCs w:val="24"/>
        </w:rPr>
        <w:t xml:space="preserve"> r.</w:t>
      </w:r>
    </w:p>
    <w:p w:rsidR="005403B5" w:rsidRDefault="005403B5" w:rsidP="00D61183">
      <w:pPr>
        <w:pStyle w:val="Akapitzlist"/>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Do każdej pracy należy dołączyć</w:t>
      </w:r>
      <w:r w:rsidR="00FC0D7E" w:rsidRPr="006C70B4">
        <w:rPr>
          <w:rFonts w:ascii="Times New Roman" w:eastAsia="BatangChe" w:hAnsi="Times New Roman" w:cs="Times New Roman"/>
          <w:sz w:val="24"/>
          <w:szCs w:val="24"/>
        </w:rPr>
        <w:t xml:space="preserve">: </w:t>
      </w:r>
    </w:p>
    <w:p w:rsidR="00E62857" w:rsidRDefault="005403B5" w:rsidP="00E62857">
      <w:pPr>
        <w:pStyle w:val="Akapitzlist"/>
        <w:spacing w:after="0" w:line="360" w:lineRule="auto"/>
        <w:ind w:left="360"/>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E45876">
        <w:rPr>
          <w:rFonts w:ascii="Times New Roman" w:eastAsia="BatangChe" w:hAnsi="Times New Roman" w:cs="Times New Roman"/>
          <w:sz w:val="24"/>
          <w:szCs w:val="24"/>
        </w:rPr>
        <w:t>a/</w:t>
      </w:r>
      <w:r>
        <w:rPr>
          <w:rFonts w:ascii="Times New Roman" w:eastAsia="BatangChe" w:hAnsi="Times New Roman" w:cs="Times New Roman"/>
          <w:sz w:val="24"/>
          <w:szCs w:val="24"/>
        </w:rPr>
        <w:t xml:space="preserve"> metryczkę </w:t>
      </w:r>
      <w:r w:rsidR="00E62857">
        <w:rPr>
          <w:rFonts w:ascii="Times New Roman" w:eastAsia="BatangChe" w:hAnsi="Times New Roman" w:cs="Times New Roman"/>
          <w:sz w:val="24"/>
          <w:szCs w:val="24"/>
        </w:rPr>
        <w:t xml:space="preserve">umieszczoną na odwrocie pracy </w:t>
      </w:r>
      <w:r>
        <w:rPr>
          <w:rFonts w:ascii="Times New Roman" w:eastAsia="BatangChe" w:hAnsi="Times New Roman" w:cs="Times New Roman"/>
          <w:sz w:val="24"/>
          <w:szCs w:val="24"/>
        </w:rPr>
        <w:t>zawierającą następujące dane:</w:t>
      </w:r>
      <w:r w:rsidR="00E45876">
        <w:rPr>
          <w:rFonts w:ascii="Times New Roman" w:eastAsia="BatangChe" w:hAnsi="Times New Roman" w:cs="Times New Roman"/>
          <w:sz w:val="24"/>
          <w:szCs w:val="24"/>
        </w:rPr>
        <w:t xml:space="preserve"> </w:t>
      </w:r>
      <w:r w:rsidR="00FC0D7E" w:rsidRPr="006C70B4">
        <w:rPr>
          <w:rFonts w:ascii="Times New Roman" w:eastAsia="BatangChe" w:hAnsi="Times New Roman" w:cs="Times New Roman"/>
          <w:sz w:val="24"/>
          <w:szCs w:val="24"/>
        </w:rPr>
        <w:t>imię i nazwi</w:t>
      </w:r>
      <w:r>
        <w:rPr>
          <w:rFonts w:ascii="Times New Roman" w:eastAsia="BatangChe" w:hAnsi="Times New Roman" w:cs="Times New Roman"/>
          <w:sz w:val="24"/>
          <w:szCs w:val="24"/>
        </w:rPr>
        <w:t>sko</w:t>
      </w:r>
      <w:r w:rsidR="00D61183">
        <w:rPr>
          <w:rFonts w:ascii="Times New Roman" w:eastAsia="BatangChe" w:hAnsi="Times New Roman" w:cs="Times New Roman"/>
          <w:sz w:val="24"/>
          <w:szCs w:val="24"/>
        </w:rPr>
        <w:t xml:space="preserve">, </w:t>
      </w:r>
      <w:r w:rsidR="00E62857">
        <w:rPr>
          <w:rFonts w:ascii="Times New Roman" w:eastAsia="BatangChe" w:hAnsi="Times New Roman" w:cs="Times New Roman"/>
          <w:sz w:val="24"/>
          <w:szCs w:val="24"/>
        </w:rPr>
        <w:t xml:space="preserve">                 </w:t>
      </w:r>
    </w:p>
    <w:p w:rsidR="00FC0D7E" w:rsidRPr="00E62857" w:rsidRDefault="00E62857" w:rsidP="006E3D9C">
      <w:pPr>
        <w:pStyle w:val="Akapitzlist"/>
        <w:spacing w:after="0" w:line="360" w:lineRule="auto"/>
        <w:ind w:left="360"/>
        <w:jc w:val="both"/>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00D61183">
        <w:rPr>
          <w:rFonts w:ascii="Times New Roman" w:eastAsia="BatangChe" w:hAnsi="Times New Roman" w:cs="Times New Roman"/>
          <w:sz w:val="24"/>
          <w:szCs w:val="24"/>
        </w:rPr>
        <w:t>nazwę szk</w:t>
      </w:r>
      <w:r>
        <w:rPr>
          <w:rFonts w:ascii="Times New Roman" w:eastAsia="BatangChe" w:hAnsi="Times New Roman" w:cs="Times New Roman"/>
          <w:sz w:val="24"/>
          <w:szCs w:val="24"/>
        </w:rPr>
        <w:t xml:space="preserve">oły i klasę, imię </w:t>
      </w:r>
      <w:r w:rsidR="00FC0D7E" w:rsidRPr="00E62857">
        <w:rPr>
          <w:rFonts w:ascii="Times New Roman" w:eastAsia="BatangChe" w:hAnsi="Times New Roman" w:cs="Times New Roman"/>
          <w:sz w:val="24"/>
          <w:szCs w:val="24"/>
        </w:rPr>
        <w:t>i nazwisko nauczyciela – opiekuna, tytuł pracy</w:t>
      </w:r>
      <w:r w:rsidR="00D61183" w:rsidRPr="00E62857">
        <w:rPr>
          <w:rFonts w:ascii="Times New Roman" w:eastAsia="BatangChe" w:hAnsi="Times New Roman" w:cs="Times New Roman"/>
          <w:sz w:val="24"/>
          <w:szCs w:val="24"/>
        </w:rPr>
        <w:t xml:space="preserve"> </w:t>
      </w:r>
      <w:r w:rsidR="00FC0D7E" w:rsidRPr="00E62857">
        <w:rPr>
          <w:rFonts w:ascii="Times New Roman" w:eastAsia="BatangChe" w:hAnsi="Times New Roman" w:cs="Times New Roman"/>
          <w:sz w:val="24"/>
          <w:szCs w:val="24"/>
        </w:rPr>
        <w:t>/</w:t>
      </w:r>
      <w:r w:rsidR="00D61183" w:rsidRPr="00E62857">
        <w:rPr>
          <w:rFonts w:ascii="Times New Roman" w:eastAsia="BatangChe" w:hAnsi="Times New Roman" w:cs="Times New Roman"/>
          <w:sz w:val="24"/>
          <w:szCs w:val="24"/>
        </w:rPr>
        <w:t xml:space="preserve"> </w:t>
      </w:r>
      <w:r w:rsidR="00FC0D7E" w:rsidRPr="00E62857">
        <w:rPr>
          <w:rFonts w:ascii="Times New Roman" w:eastAsia="BatangChe" w:hAnsi="Times New Roman" w:cs="Times New Roman"/>
          <w:sz w:val="24"/>
          <w:szCs w:val="24"/>
        </w:rPr>
        <w:t>utworu</w:t>
      </w:r>
      <w:r w:rsidR="00E45876" w:rsidRPr="00E62857">
        <w:rPr>
          <w:rFonts w:ascii="Times New Roman" w:eastAsia="BatangChe" w:hAnsi="Times New Roman" w:cs="Times New Roman"/>
          <w:sz w:val="24"/>
          <w:szCs w:val="24"/>
        </w:rPr>
        <w:t xml:space="preserve"> </w:t>
      </w:r>
      <w:r w:rsidR="006E3D9C">
        <w:rPr>
          <w:rFonts w:ascii="Times New Roman" w:eastAsia="BatangChe" w:hAnsi="Times New Roman" w:cs="Times New Roman"/>
          <w:sz w:val="24"/>
          <w:szCs w:val="24"/>
        </w:rPr>
        <w:t>Aleksandra Fredry</w:t>
      </w:r>
    </w:p>
    <w:p w:rsidR="00C60FD4" w:rsidRDefault="008D4366" w:rsidP="00D61183">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oświadczenie rodziców </w:t>
      </w:r>
      <w:r w:rsidR="00E45876" w:rsidRPr="00E45876">
        <w:rPr>
          <w:rFonts w:ascii="Times New Roman" w:hAnsi="Times New Roman" w:cs="Times New Roman"/>
          <w:sz w:val="24"/>
          <w:szCs w:val="24"/>
        </w:rPr>
        <w:t>(opiekunów) o zgodzie na prz</w:t>
      </w:r>
      <w:r w:rsidR="0002121C">
        <w:rPr>
          <w:rFonts w:ascii="Times New Roman" w:hAnsi="Times New Roman" w:cs="Times New Roman"/>
          <w:sz w:val="24"/>
          <w:szCs w:val="24"/>
        </w:rPr>
        <w:t xml:space="preserve">etwarzanie danych </w:t>
      </w:r>
      <w:r w:rsidR="00E45876" w:rsidRPr="00E45876">
        <w:rPr>
          <w:rFonts w:ascii="Times New Roman" w:hAnsi="Times New Roman" w:cs="Times New Roman"/>
          <w:sz w:val="24"/>
          <w:szCs w:val="24"/>
        </w:rPr>
        <w:t xml:space="preserve">osobowych </w:t>
      </w:r>
      <w:r>
        <w:rPr>
          <w:rFonts w:ascii="Times New Roman" w:hAnsi="Times New Roman" w:cs="Times New Roman"/>
          <w:sz w:val="24"/>
          <w:szCs w:val="24"/>
        </w:rPr>
        <w:t>dziecka</w:t>
      </w:r>
      <w:bookmarkStart w:id="0" w:name="_GoBack"/>
      <w:bookmarkEnd w:id="0"/>
      <w:r>
        <w:rPr>
          <w:rFonts w:ascii="Times New Roman" w:hAnsi="Times New Roman" w:cs="Times New Roman"/>
          <w:sz w:val="24"/>
          <w:szCs w:val="24"/>
        </w:rPr>
        <w:t xml:space="preserve"> </w:t>
      </w:r>
      <w:r w:rsidR="00E45876" w:rsidRPr="00E45876">
        <w:rPr>
          <w:rFonts w:ascii="Times New Roman" w:hAnsi="Times New Roman" w:cs="Times New Roman"/>
          <w:sz w:val="24"/>
          <w:szCs w:val="24"/>
        </w:rPr>
        <w:t>na potrzeby konkursu</w:t>
      </w:r>
      <w:r>
        <w:rPr>
          <w:rFonts w:ascii="Times New Roman" w:hAnsi="Times New Roman" w:cs="Times New Roman"/>
          <w:sz w:val="24"/>
          <w:szCs w:val="24"/>
        </w:rPr>
        <w:t xml:space="preserve"> </w:t>
      </w:r>
      <w:r w:rsidR="00E45876" w:rsidRPr="00E45876">
        <w:rPr>
          <w:rFonts w:ascii="Times New Roman" w:hAnsi="Times New Roman" w:cs="Times New Roman"/>
          <w:sz w:val="24"/>
          <w:szCs w:val="24"/>
        </w:rPr>
        <w:t xml:space="preserve">(wzór oświadczenia – </w:t>
      </w:r>
      <w:r w:rsidR="00E45876" w:rsidRPr="00E45876">
        <w:rPr>
          <w:rFonts w:ascii="Times New Roman" w:hAnsi="Times New Roman" w:cs="Times New Roman"/>
          <w:i/>
          <w:iCs/>
          <w:sz w:val="24"/>
          <w:szCs w:val="24"/>
        </w:rPr>
        <w:t>załącznik nr 1</w:t>
      </w:r>
      <w:r w:rsidR="00E45876" w:rsidRPr="00E45876">
        <w:rPr>
          <w:rFonts w:ascii="Times New Roman" w:hAnsi="Times New Roman" w:cs="Times New Roman"/>
          <w:sz w:val="24"/>
          <w:szCs w:val="24"/>
        </w:rPr>
        <w:t xml:space="preserve">). </w:t>
      </w:r>
    </w:p>
    <w:p w:rsidR="00E45876" w:rsidRPr="00D61183" w:rsidRDefault="00E45876" w:rsidP="00D61183">
      <w:pPr>
        <w:spacing w:after="0" w:line="360" w:lineRule="auto"/>
        <w:jc w:val="both"/>
        <w:rPr>
          <w:rFonts w:ascii="Times New Roman" w:hAnsi="Times New Roman" w:cs="Times New Roman"/>
          <w:sz w:val="24"/>
          <w:szCs w:val="24"/>
        </w:rPr>
      </w:pPr>
      <w:r w:rsidRPr="00D61183">
        <w:rPr>
          <w:b/>
          <w:bCs/>
        </w:rPr>
        <w:t xml:space="preserve">BRAK ZGÓD NA PRZETWARZANIE DANYCH </w:t>
      </w:r>
      <w:r w:rsidR="00D61183">
        <w:rPr>
          <w:b/>
          <w:bCs/>
        </w:rPr>
        <w:t>OSOBOWYCH UNIEMOŻLIWIA UDZIAŁ W</w:t>
      </w:r>
      <w:r w:rsidR="007A6E67" w:rsidRPr="00D61183">
        <w:rPr>
          <w:b/>
          <w:bCs/>
        </w:rPr>
        <w:t xml:space="preserve"> </w:t>
      </w:r>
      <w:r w:rsidRPr="00D61183">
        <w:rPr>
          <w:b/>
          <w:bCs/>
        </w:rPr>
        <w:t>KONKURSIE.</w:t>
      </w:r>
    </w:p>
    <w:p w:rsidR="00FC0D7E" w:rsidRPr="006C70B4" w:rsidRDefault="00FC0D7E" w:rsidP="00D61183">
      <w:pPr>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 xml:space="preserve">Jury powołane przez Organizatora oceni prace w </w:t>
      </w:r>
      <w:r w:rsidR="00384FA1" w:rsidRPr="00384FA1">
        <w:rPr>
          <w:rFonts w:ascii="Times New Roman" w:eastAsia="BatangChe" w:hAnsi="Times New Roman" w:cs="Times New Roman"/>
          <w:sz w:val="24"/>
          <w:szCs w:val="24"/>
        </w:rPr>
        <w:t>3</w:t>
      </w:r>
      <w:r w:rsidR="007A6E67">
        <w:rPr>
          <w:rFonts w:ascii="Times New Roman" w:eastAsia="BatangChe" w:hAnsi="Times New Roman" w:cs="Times New Roman"/>
          <w:sz w:val="24"/>
          <w:szCs w:val="24"/>
        </w:rPr>
        <w:t xml:space="preserve"> </w:t>
      </w:r>
      <w:r w:rsidRPr="006C70B4">
        <w:rPr>
          <w:rFonts w:ascii="Times New Roman" w:eastAsia="BatangChe" w:hAnsi="Times New Roman" w:cs="Times New Roman"/>
          <w:sz w:val="24"/>
          <w:szCs w:val="24"/>
        </w:rPr>
        <w:t xml:space="preserve">kategoriach wiekowych: </w:t>
      </w:r>
      <w:r w:rsidR="0002121C">
        <w:rPr>
          <w:rFonts w:ascii="Times New Roman" w:eastAsia="BatangChe" w:hAnsi="Times New Roman" w:cs="Times New Roman"/>
          <w:sz w:val="24"/>
          <w:szCs w:val="24"/>
        </w:rPr>
        <w:br/>
      </w:r>
      <w:r w:rsidRPr="006C70B4">
        <w:rPr>
          <w:rFonts w:ascii="Times New Roman" w:eastAsia="BatangChe" w:hAnsi="Times New Roman" w:cs="Times New Roman"/>
          <w:sz w:val="24"/>
          <w:szCs w:val="24"/>
        </w:rPr>
        <w:t>klasy I – III, IV – VI, VII – VIII.</w:t>
      </w:r>
    </w:p>
    <w:p w:rsidR="00FC0D7E" w:rsidRPr="006C70B4" w:rsidRDefault="00097C6A" w:rsidP="00D61183">
      <w:pPr>
        <w:numPr>
          <w:ilvl w:val="0"/>
          <w:numId w:val="2"/>
        </w:numPr>
        <w:spacing w:after="0" w:line="360" w:lineRule="auto"/>
        <w:jc w:val="both"/>
        <w:rPr>
          <w:rFonts w:ascii="Times New Roman" w:eastAsia="BatangChe" w:hAnsi="Times New Roman" w:cs="Times New Roman"/>
          <w:sz w:val="24"/>
          <w:szCs w:val="24"/>
        </w:rPr>
      </w:pPr>
      <w:r>
        <w:rPr>
          <w:rFonts w:ascii="Times New Roman" w:eastAsia="BatangChe" w:hAnsi="Times New Roman" w:cs="Times New Roman"/>
          <w:sz w:val="24"/>
          <w:szCs w:val="24"/>
        </w:rPr>
        <w:t>Prace stają się własnością B</w:t>
      </w:r>
      <w:r w:rsidR="00FC0D7E" w:rsidRPr="006C70B4">
        <w:rPr>
          <w:rFonts w:ascii="Times New Roman" w:eastAsia="BatangChe" w:hAnsi="Times New Roman" w:cs="Times New Roman"/>
          <w:sz w:val="24"/>
          <w:szCs w:val="24"/>
        </w:rPr>
        <w:t>iblioteki i nie będą zwracane.</w:t>
      </w:r>
    </w:p>
    <w:p w:rsidR="00FC0D7E" w:rsidRPr="006C70B4" w:rsidRDefault="00FC0D7E" w:rsidP="00D61183">
      <w:pPr>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 xml:space="preserve">Najciekawsze prace zostaną nagrodzone i wyeksponowane na wystawie pokonkursowej. </w:t>
      </w:r>
    </w:p>
    <w:p w:rsidR="00532B53" w:rsidRPr="00E62857" w:rsidRDefault="00FC0D7E" w:rsidP="00E62857">
      <w:pPr>
        <w:numPr>
          <w:ilvl w:val="0"/>
          <w:numId w:val="2"/>
        </w:numPr>
        <w:spacing w:after="0" w:line="360" w:lineRule="auto"/>
        <w:jc w:val="both"/>
        <w:rPr>
          <w:rFonts w:ascii="Times New Roman" w:eastAsia="BatangChe" w:hAnsi="Times New Roman" w:cs="Times New Roman"/>
          <w:sz w:val="24"/>
          <w:szCs w:val="24"/>
        </w:rPr>
      </w:pPr>
      <w:r w:rsidRPr="006C70B4">
        <w:rPr>
          <w:rFonts w:ascii="Times New Roman" w:eastAsia="BatangChe" w:hAnsi="Times New Roman" w:cs="Times New Roman"/>
          <w:sz w:val="24"/>
          <w:szCs w:val="24"/>
        </w:rPr>
        <w:t xml:space="preserve">Ogłoszenie wyników oraz wręczenie nagród nastąpi w terminie oddzielnie podanym przez Organizatora, nie później niż do </w:t>
      </w:r>
      <w:r w:rsidR="006E3D9C">
        <w:rPr>
          <w:rFonts w:ascii="Times New Roman" w:eastAsia="BatangChe" w:hAnsi="Times New Roman" w:cs="Times New Roman"/>
          <w:sz w:val="24"/>
          <w:szCs w:val="24"/>
        </w:rPr>
        <w:t>20</w:t>
      </w:r>
      <w:r w:rsidR="006D20D9">
        <w:rPr>
          <w:rFonts w:ascii="Times New Roman" w:eastAsia="BatangChe" w:hAnsi="Times New Roman" w:cs="Times New Roman"/>
          <w:sz w:val="24"/>
          <w:szCs w:val="24"/>
        </w:rPr>
        <w:t xml:space="preserve"> </w:t>
      </w:r>
      <w:r w:rsidR="006E3D9C">
        <w:rPr>
          <w:rFonts w:ascii="Times New Roman" w:eastAsia="BatangChe" w:hAnsi="Times New Roman" w:cs="Times New Roman"/>
          <w:sz w:val="24"/>
          <w:szCs w:val="24"/>
        </w:rPr>
        <w:t>czerwca</w:t>
      </w:r>
      <w:r w:rsidR="006D20D9">
        <w:rPr>
          <w:rFonts w:ascii="Times New Roman" w:eastAsia="BatangChe" w:hAnsi="Times New Roman" w:cs="Times New Roman"/>
          <w:sz w:val="24"/>
          <w:szCs w:val="24"/>
        </w:rPr>
        <w:t xml:space="preserve"> </w:t>
      </w:r>
      <w:r w:rsidRPr="006C70B4">
        <w:rPr>
          <w:rFonts w:ascii="Times New Roman" w:eastAsia="BatangChe" w:hAnsi="Times New Roman" w:cs="Times New Roman"/>
          <w:sz w:val="24"/>
          <w:szCs w:val="24"/>
        </w:rPr>
        <w:t>20</w:t>
      </w:r>
      <w:r w:rsidR="006E3D9C">
        <w:rPr>
          <w:rFonts w:ascii="Times New Roman" w:eastAsia="BatangChe" w:hAnsi="Times New Roman" w:cs="Times New Roman"/>
          <w:sz w:val="24"/>
          <w:szCs w:val="24"/>
        </w:rPr>
        <w:t>23</w:t>
      </w:r>
      <w:r w:rsidRPr="006C70B4">
        <w:rPr>
          <w:rFonts w:ascii="Times New Roman" w:eastAsia="BatangChe" w:hAnsi="Times New Roman" w:cs="Times New Roman"/>
          <w:sz w:val="24"/>
          <w:szCs w:val="24"/>
        </w:rPr>
        <w:t xml:space="preserve"> r.</w:t>
      </w:r>
    </w:p>
    <w:p w:rsidR="00532B53" w:rsidRPr="006C70B4" w:rsidRDefault="00532B53" w:rsidP="00D61183">
      <w:pPr>
        <w:spacing w:after="0" w:line="360" w:lineRule="auto"/>
        <w:ind w:left="360"/>
        <w:jc w:val="both"/>
        <w:rPr>
          <w:rFonts w:ascii="Gentium Basic" w:eastAsia="BatangChe" w:hAnsi="Gentium Basic" w:cs="Arial"/>
          <w:sz w:val="24"/>
          <w:szCs w:val="24"/>
        </w:rPr>
      </w:pPr>
    </w:p>
    <w:p w:rsidR="00532B53" w:rsidRPr="006C70B4" w:rsidRDefault="00532B53" w:rsidP="00D61183">
      <w:pPr>
        <w:spacing w:line="360" w:lineRule="auto"/>
        <w:jc w:val="both"/>
        <w:rPr>
          <w:rFonts w:ascii="Times New Roman" w:hAnsi="Times New Roman" w:cs="Times New Roman"/>
          <w:b/>
          <w:sz w:val="24"/>
          <w:szCs w:val="24"/>
        </w:rPr>
      </w:pPr>
      <w:r w:rsidRPr="006C70B4">
        <w:rPr>
          <w:rFonts w:ascii="Times New Roman" w:hAnsi="Times New Roman" w:cs="Times New Roman"/>
          <w:b/>
          <w:sz w:val="24"/>
          <w:szCs w:val="24"/>
        </w:rPr>
        <w:t>Ponadto informujemy, że:</w:t>
      </w:r>
    </w:p>
    <w:p w:rsidR="006D20D9" w:rsidRPr="006D20D9"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Administratorem danych osobowych zbieranych od uczestników konkursu jest:</w:t>
      </w:r>
      <w:r w:rsidRPr="006C70B4">
        <w:rPr>
          <w:rFonts w:ascii="Times New Roman" w:hAnsi="Times New Roman" w:cs="Times New Roman"/>
          <w:sz w:val="24"/>
          <w:szCs w:val="24"/>
        </w:rPr>
        <w:br/>
      </w:r>
      <w:r w:rsidRPr="006C70B4">
        <w:rPr>
          <w:rFonts w:ascii="Times New Roman" w:hAnsi="Times New Roman" w:cs="Times New Roman"/>
          <w:b/>
          <w:sz w:val="24"/>
          <w:szCs w:val="24"/>
        </w:rPr>
        <w:t xml:space="preserve">Miejska Biblioteka Publiczna im. </w:t>
      </w:r>
      <w:r w:rsidR="006D20D9">
        <w:rPr>
          <w:rFonts w:ascii="Times New Roman" w:hAnsi="Times New Roman" w:cs="Times New Roman"/>
          <w:b/>
          <w:sz w:val="24"/>
          <w:szCs w:val="24"/>
        </w:rPr>
        <w:t>Henryka Sienkiewicza</w:t>
      </w:r>
    </w:p>
    <w:p w:rsidR="00532B53" w:rsidRPr="006C70B4" w:rsidRDefault="00532B53" w:rsidP="006D20D9">
      <w:pPr>
        <w:pStyle w:val="Akapitzlist"/>
        <w:tabs>
          <w:tab w:val="left" w:pos="426"/>
        </w:tabs>
        <w:spacing w:after="200" w:line="360" w:lineRule="auto"/>
        <w:ind w:left="420"/>
        <w:jc w:val="both"/>
        <w:rPr>
          <w:rFonts w:ascii="Times New Roman" w:hAnsi="Times New Roman" w:cs="Times New Roman"/>
          <w:sz w:val="24"/>
          <w:szCs w:val="24"/>
        </w:rPr>
      </w:pPr>
      <w:r w:rsidRPr="006C70B4">
        <w:rPr>
          <w:rFonts w:ascii="Times New Roman" w:hAnsi="Times New Roman" w:cs="Times New Roman"/>
          <w:b/>
          <w:sz w:val="24"/>
          <w:szCs w:val="24"/>
        </w:rPr>
        <w:t>ul. Ks. Kard. S. Wyszyńskiego 24, 21-400 Łuków</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Przetwarzanie danych osobowych odbywać się będzie na zasadach przewidzianych </w:t>
      </w:r>
      <w:r w:rsidR="00D61183">
        <w:rPr>
          <w:rFonts w:ascii="Times New Roman" w:hAnsi="Times New Roman" w:cs="Times New Roman"/>
          <w:sz w:val="24"/>
          <w:szCs w:val="24"/>
        </w:rPr>
        <w:br/>
      </w:r>
      <w:r w:rsidRPr="006C70B4">
        <w:rPr>
          <w:rFonts w:ascii="Times New Roman" w:hAnsi="Times New Roman" w:cs="Times New Roman"/>
          <w:sz w:val="24"/>
          <w:szCs w:val="24"/>
        </w:rPr>
        <w:t xml:space="preserve">w Rozporządzeniu Parlamentu Europejskiego i Rady (UE) 2016/679 z dnia 27 kwietnia 2016 r. w sprawie ochrony osób fizycznych w związku z przetwarzaniem danych osobowych i w sprawie </w:t>
      </w:r>
      <w:r w:rsidRPr="006C70B4">
        <w:rPr>
          <w:rFonts w:ascii="Times New Roman" w:hAnsi="Times New Roman" w:cs="Times New Roman"/>
          <w:sz w:val="24"/>
          <w:szCs w:val="24"/>
        </w:rPr>
        <w:lastRenderedPageBreak/>
        <w:t>swobodnego przepływu takich danych oraz uchylenia dyrektywy 95/46/WE (ogólne rozporządzenie o ochronie danych).</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Dane osobowe uczestników będą przetwarzane w celu organizacji i przeprowadzenia konkursu</w:t>
      </w:r>
      <w:r w:rsidR="00357E0B">
        <w:rPr>
          <w:rFonts w:ascii="Times New Roman" w:hAnsi="Times New Roman" w:cs="Times New Roman"/>
          <w:sz w:val="24"/>
          <w:szCs w:val="24"/>
        </w:rPr>
        <w:t>.</w:t>
      </w:r>
      <w:r w:rsidRPr="006C70B4">
        <w:rPr>
          <w:rFonts w:ascii="Times New Roman" w:hAnsi="Times New Roman" w:cs="Times New Roman"/>
          <w:sz w:val="24"/>
          <w:szCs w:val="24"/>
        </w:rPr>
        <w:t xml:space="preserve"> </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Dane osobowe będą przetwarzane na podstawie art. 6 ust. 1 </w:t>
      </w:r>
      <w:r w:rsidRPr="00357E0B">
        <w:rPr>
          <w:rFonts w:ascii="Times New Roman" w:hAnsi="Times New Roman" w:cs="Times New Roman"/>
          <w:sz w:val="24"/>
          <w:szCs w:val="24"/>
        </w:rPr>
        <w:t xml:space="preserve">lit. a, </w:t>
      </w:r>
      <w:r w:rsidRPr="006C70B4">
        <w:rPr>
          <w:rFonts w:ascii="Times New Roman" w:hAnsi="Times New Roman" w:cs="Times New Roman"/>
          <w:sz w:val="24"/>
          <w:szCs w:val="24"/>
        </w:rPr>
        <w:t xml:space="preserve">ogólnego rozporządzenia </w:t>
      </w:r>
      <w:r w:rsidR="00D61183">
        <w:rPr>
          <w:rFonts w:ascii="Times New Roman" w:hAnsi="Times New Roman" w:cs="Times New Roman"/>
          <w:sz w:val="24"/>
          <w:szCs w:val="24"/>
        </w:rPr>
        <w:br/>
      </w:r>
      <w:r w:rsidRPr="006C70B4">
        <w:rPr>
          <w:rFonts w:ascii="Times New Roman" w:hAnsi="Times New Roman" w:cs="Times New Roman"/>
          <w:sz w:val="24"/>
          <w:szCs w:val="24"/>
        </w:rPr>
        <w:t>o ochronie danych, tj. na podstawie zgody uczestników. Podanie danych osobowych ma charakter dobrowolny, ale jest niezbę</w:t>
      </w:r>
      <w:r w:rsidR="00AF5275">
        <w:rPr>
          <w:rFonts w:ascii="Times New Roman" w:hAnsi="Times New Roman" w:cs="Times New Roman"/>
          <w:sz w:val="24"/>
          <w:szCs w:val="24"/>
        </w:rPr>
        <w:t xml:space="preserve">dne </w:t>
      </w:r>
      <w:r w:rsidRPr="006C70B4">
        <w:rPr>
          <w:rFonts w:ascii="Times New Roman" w:hAnsi="Times New Roman" w:cs="Times New Roman"/>
          <w:sz w:val="24"/>
          <w:szCs w:val="24"/>
        </w:rPr>
        <w:t>do udziału w konkursie.</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Organizator będzie zbierał od uczestników następujące dane: imię i nazwisko, </w:t>
      </w:r>
      <w:r w:rsidR="00AF5275">
        <w:rPr>
          <w:rFonts w:ascii="Times New Roman" w:hAnsi="Times New Roman" w:cs="Times New Roman"/>
          <w:sz w:val="24"/>
          <w:szCs w:val="24"/>
        </w:rPr>
        <w:t xml:space="preserve">nazwę szkoły </w:t>
      </w:r>
      <w:r w:rsidR="00D61183">
        <w:rPr>
          <w:rFonts w:ascii="Times New Roman" w:hAnsi="Times New Roman" w:cs="Times New Roman"/>
          <w:sz w:val="24"/>
          <w:szCs w:val="24"/>
        </w:rPr>
        <w:br/>
      </w:r>
      <w:r w:rsidR="00AF5275">
        <w:rPr>
          <w:rFonts w:ascii="Times New Roman" w:hAnsi="Times New Roman" w:cs="Times New Roman"/>
          <w:sz w:val="24"/>
          <w:szCs w:val="24"/>
        </w:rPr>
        <w:t>i klasę</w:t>
      </w:r>
      <w:r w:rsidR="0047355D">
        <w:rPr>
          <w:rFonts w:ascii="Times New Roman" w:hAnsi="Times New Roman" w:cs="Times New Roman"/>
          <w:sz w:val="24"/>
          <w:szCs w:val="24"/>
        </w:rPr>
        <w:t>, imię i nazwisko nauczyciela-opiekuna.</w:t>
      </w:r>
      <w:r w:rsidRPr="006C70B4">
        <w:rPr>
          <w:rFonts w:ascii="Times New Roman" w:hAnsi="Times New Roman" w:cs="Times New Roman"/>
          <w:sz w:val="24"/>
          <w:szCs w:val="24"/>
        </w:rPr>
        <w:t xml:space="preserve"> </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Osobie, która udzieliła zgody na przetwarzanie danych osobowych przysługuje prawo </w:t>
      </w:r>
      <w:r w:rsidR="00D61183">
        <w:rPr>
          <w:rFonts w:ascii="Times New Roman" w:hAnsi="Times New Roman" w:cs="Times New Roman"/>
          <w:sz w:val="24"/>
          <w:szCs w:val="24"/>
        </w:rPr>
        <w:br/>
      </w:r>
      <w:r w:rsidRPr="006C70B4">
        <w:rPr>
          <w:rFonts w:ascii="Times New Roman" w:hAnsi="Times New Roman" w:cs="Times New Roman"/>
          <w:sz w:val="24"/>
          <w:szCs w:val="24"/>
        </w:rPr>
        <w:t>do cofnięcia zgody w dowolnym momencie bez wpływu na zgodność z prawem przetwarzania, którego dokonano na podstawie zgody przed jej cofnięciem. W celu skorzystania z prawa do cofnięcia zgody należy skontaktować się z Organizatorem konkursu dostępnym pod adresem</w:t>
      </w:r>
      <w:r w:rsidR="00E62857">
        <w:rPr>
          <w:rFonts w:ascii="Times New Roman" w:hAnsi="Times New Roman" w:cs="Times New Roman"/>
          <w:sz w:val="24"/>
          <w:szCs w:val="24"/>
        </w:rPr>
        <w:br/>
      </w:r>
      <w:r w:rsidRPr="006C70B4">
        <w:rPr>
          <w:rFonts w:ascii="Times New Roman" w:hAnsi="Times New Roman" w:cs="Times New Roman"/>
          <w:sz w:val="24"/>
          <w:szCs w:val="24"/>
        </w:rPr>
        <w:t xml:space="preserve"> e-mail </w:t>
      </w:r>
      <w:hyperlink r:id="rId5" w:history="1">
        <w:r w:rsidRPr="006C70B4">
          <w:rPr>
            <w:rStyle w:val="Hipercze"/>
            <w:rFonts w:ascii="Times New Roman" w:hAnsi="Times New Roman" w:cs="Times New Roman"/>
            <w:sz w:val="24"/>
            <w:szCs w:val="24"/>
          </w:rPr>
          <w:t>iod@biblioteka.lukow.pl</w:t>
        </w:r>
      </w:hyperlink>
      <w:r w:rsidRPr="006C70B4">
        <w:rPr>
          <w:rFonts w:ascii="Times New Roman" w:hAnsi="Times New Roman" w:cs="Times New Roman"/>
          <w:sz w:val="24"/>
          <w:szCs w:val="24"/>
        </w:rPr>
        <w:t xml:space="preserve"> (Inspektor Ochrony Danych)</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Uczestnikom konkursu, którzy podają dane osobowe przysługuje prawo dostępu do treści swoich danych oraz przysługuje prawo do sprostowania danych, wniesienia sprzeciwu wobec przetwarzania danych, usunięcia danych, ograniczenia przetwarzania danych oraz przenoszenia danych. W celu skorzystania z przysługujących praw należy skontaktować się z Organizatorem konkursu dostępnym pod adresem e-mail </w:t>
      </w:r>
      <w:hyperlink r:id="rId6" w:history="1">
        <w:r w:rsidRPr="006C70B4">
          <w:rPr>
            <w:rStyle w:val="Hipercze"/>
            <w:rFonts w:ascii="Times New Roman" w:hAnsi="Times New Roman" w:cs="Times New Roman"/>
            <w:sz w:val="24"/>
            <w:szCs w:val="24"/>
          </w:rPr>
          <w:t>iod@biblioteka.lukow.pl</w:t>
        </w:r>
      </w:hyperlink>
      <w:r w:rsidRPr="006C70B4">
        <w:rPr>
          <w:rFonts w:ascii="Times New Roman" w:hAnsi="Times New Roman" w:cs="Times New Roman"/>
          <w:sz w:val="24"/>
          <w:szCs w:val="24"/>
        </w:rPr>
        <w:t xml:space="preserve"> (Inspektor Ochrony Danych).</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Uczestnikom konkursu przysługuje prawo wniesienia skargi do Prezesa Urzędu Ochrony Danych Osobowych.</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Uczestnik konkursu zezwala na wykorzystanie swojego imienia, nazwiska</w:t>
      </w:r>
      <w:r w:rsidR="00AF5275">
        <w:rPr>
          <w:rFonts w:ascii="Times New Roman" w:hAnsi="Times New Roman" w:cs="Times New Roman"/>
          <w:sz w:val="24"/>
          <w:szCs w:val="24"/>
        </w:rPr>
        <w:t>,</w:t>
      </w:r>
      <w:r w:rsidRPr="006C70B4">
        <w:rPr>
          <w:rFonts w:ascii="Times New Roman" w:hAnsi="Times New Roman" w:cs="Times New Roman"/>
          <w:sz w:val="24"/>
          <w:szCs w:val="24"/>
        </w:rPr>
        <w:t xml:space="preserve"> nazwy </w:t>
      </w:r>
      <w:r w:rsidR="00AF5275">
        <w:rPr>
          <w:rFonts w:ascii="Times New Roman" w:hAnsi="Times New Roman" w:cs="Times New Roman"/>
          <w:sz w:val="24"/>
          <w:szCs w:val="24"/>
        </w:rPr>
        <w:t xml:space="preserve">szkoły, klasy </w:t>
      </w:r>
      <w:r w:rsidRPr="006C70B4">
        <w:rPr>
          <w:rFonts w:ascii="Times New Roman" w:hAnsi="Times New Roman" w:cs="Times New Roman"/>
          <w:sz w:val="24"/>
          <w:szCs w:val="24"/>
        </w:rPr>
        <w:t>w celu informowania o wynikach konkursu na stronie internetowej Organizatora</w:t>
      </w:r>
      <w:r w:rsidR="00C52A6C">
        <w:rPr>
          <w:rFonts w:ascii="Times New Roman" w:hAnsi="Times New Roman" w:cs="Times New Roman"/>
          <w:sz w:val="24"/>
          <w:szCs w:val="24"/>
        </w:rPr>
        <w:t xml:space="preserve">, Miasta Łuków, </w:t>
      </w:r>
      <w:r w:rsidR="00D61183">
        <w:rPr>
          <w:rFonts w:ascii="Times New Roman" w:hAnsi="Times New Roman" w:cs="Times New Roman"/>
          <w:sz w:val="24"/>
          <w:szCs w:val="24"/>
        </w:rPr>
        <w:t>Starostwa Powiatowego</w:t>
      </w:r>
      <w:r w:rsidRPr="006C70B4">
        <w:rPr>
          <w:rFonts w:ascii="Times New Roman" w:hAnsi="Times New Roman" w:cs="Times New Roman"/>
          <w:sz w:val="24"/>
          <w:szCs w:val="24"/>
        </w:rPr>
        <w:t xml:space="preserve"> oraz </w:t>
      </w:r>
      <w:r w:rsidR="00AF5275">
        <w:rPr>
          <w:rFonts w:ascii="Times New Roman" w:hAnsi="Times New Roman" w:cs="Times New Roman"/>
          <w:sz w:val="24"/>
          <w:szCs w:val="24"/>
        </w:rPr>
        <w:t>w łukowskich mediach</w:t>
      </w:r>
      <w:r w:rsidRPr="006C70B4">
        <w:rPr>
          <w:rFonts w:ascii="Times New Roman" w:hAnsi="Times New Roman" w:cs="Times New Roman"/>
          <w:sz w:val="24"/>
          <w:szCs w:val="24"/>
        </w:rPr>
        <w:t>.</w:t>
      </w:r>
    </w:p>
    <w:p w:rsidR="00532B53" w:rsidRPr="006C70B4" w:rsidRDefault="00532B53" w:rsidP="00D61183">
      <w:pPr>
        <w:pStyle w:val="Akapitzlist"/>
        <w:numPr>
          <w:ilvl w:val="0"/>
          <w:numId w:val="3"/>
        </w:numPr>
        <w:tabs>
          <w:tab w:val="left" w:pos="426"/>
        </w:tabs>
        <w:spacing w:after="200" w:line="360" w:lineRule="auto"/>
        <w:jc w:val="both"/>
        <w:rPr>
          <w:rFonts w:ascii="Times New Roman" w:hAnsi="Times New Roman" w:cs="Times New Roman"/>
          <w:sz w:val="24"/>
          <w:szCs w:val="24"/>
        </w:rPr>
      </w:pPr>
      <w:r w:rsidRPr="006C70B4">
        <w:rPr>
          <w:rFonts w:ascii="Times New Roman" w:hAnsi="Times New Roman" w:cs="Times New Roman"/>
          <w:sz w:val="24"/>
          <w:szCs w:val="24"/>
        </w:rPr>
        <w:t xml:space="preserve">Dane uczestników będą przetwarzane </w:t>
      </w:r>
      <w:r w:rsidR="00C52A6C">
        <w:rPr>
          <w:rFonts w:ascii="Times New Roman" w:hAnsi="Times New Roman" w:cs="Times New Roman"/>
          <w:sz w:val="24"/>
          <w:szCs w:val="24"/>
        </w:rPr>
        <w:t>przez okres niezbędny do realizacji konkursu</w:t>
      </w:r>
      <w:r w:rsidRPr="006C70B4">
        <w:rPr>
          <w:rFonts w:ascii="Times New Roman" w:hAnsi="Times New Roman" w:cs="Times New Roman"/>
          <w:sz w:val="24"/>
          <w:szCs w:val="24"/>
        </w:rPr>
        <w:t>.</w:t>
      </w:r>
    </w:p>
    <w:p w:rsidR="00532B53" w:rsidRPr="006C70B4" w:rsidRDefault="00532B53" w:rsidP="00D61183">
      <w:pPr>
        <w:tabs>
          <w:tab w:val="left" w:pos="426"/>
        </w:tabs>
        <w:spacing w:line="360" w:lineRule="auto"/>
        <w:jc w:val="both"/>
        <w:rPr>
          <w:rFonts w:ascii="Times New Roman" w:hAnsi="Times New Roman" w:cs="Times New Roman"/>
          <w:sz w:val="24"/>
          <w:szCs w:val="24"/>
        </w:rPr>
      </w:pPr>
    </w:p>
    <w:p w:rsidR="00532B53" w:rsidRPr="00FC0D7E" w:rsidRDefault="00532B53" w:rsidP="00D61183">
      <w:pPr>
        <w:spacing w:after="0" w:line="360" w:lineRule="auto"/>
        <w:ind w:left="360"/>
        <w:jc w:val="both"/>
        <w:rPr>
          <w:rFonts w:ascii="Gentium Basic" w:eastAsia="BatangChe" w:hAnsi="Gentium Basic" w:cs="Arial"/>
          <w:sz w:val="24"/>
          <w:szCs w:val="24"/>
        </w:rPr>
      </w:pPr>
    </w:p>
    <w:p w:rsidR="00FC0D7E" w:rsidRPr="00FC0D7E" w:rsidRDefault="00FC0D7E" w:rsidP="00D61183">
      <w:pPr>
        <w:spacing w:line="360" w:lineRule="auto"/>
        <w:rPr>
          <w:rFonts w:ascii="Times New Roman" w:hAnsi="Times New Roman" w:cs="Times New Roman"/>
          <w:sz w:val="24"/>
          <w:szCs w:val="24"/>
        </w:rPr>
      </w:pPr>
    </w:p>
    <w:sectPr w:rsidR="00FC0D7E" w:rsidRPr="00FC0D7E" w:rsidSect="007A1770">
      <w:pgSz w:w="11906" w:h="16838" w:code="9"/>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ntium Basic">
    <w:panose1 w:val="02000503060000020004"/>
    <w:charset w:val="EE"/>
    <w:family w:val="auto"/>
    <w:pitch w:val="variable"/>
    <w:sig w:usb0="A000007F" w:usb1="4000204A"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082C"/>
    <w:multiLevelType w:val="hybridMultilevel"/>
    <w:tmpl w:val="5F98C9A4"/>
    <w:lvl w:ilvl="0" w:tplc="13CE3C84">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8D283A"/>
    <w:multiLevelType w:val="hybridMultilevel"/>
    <w:tmpl w:val="F49E0A92"/>
    <w:lvl w:ilvl="0" w:tplc="5556274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52FE1D49"/>
    <w:multiLevelType w:val="hybridMultilevel"/>
    <w:tmpl w:val="5BC86202"/>
    <w:lvl w:ilvl="0" w:tplc="5702659C">
      <w:start w:val="1"/>
      <w:numFmt w:val="decimal"/>
      <w:lvlText w:val="%1."/>
      <w:lvlJc w:val="left"/>
      <w:pPr>
        <w:ind w:left="360" w:hanging="360"/>
      </w:pPr>
      <w:rPr>
        <w:rFonts w:ascii="Times New Roman" w:eastAsia="BatangChe" w:hAnsi="Times New Roman" w:cs="Times New Roman"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7E"/>
    <w:rsid w:val="0002121C"/>
    <w:rsid w:val="00097C6A"/>
    <w:rsid w:val="001E70F1"/>
    <w:rsid w:val="00284475"/>
    <w:rsid w:val="00357E0B"/>
    <w:rsid w:val="00384FA1"/>
    <w:rsid w:val="0047355D"/>
    <w:rsid w:val="00520601"/>
    <w:rsid w:val="00532B53"/>
    <w:rsid w:val="005403B5"/>
    <w:rsid w:val="006C70B4"/>
    <w:rsid w:val="006D20D9"/>
    <w:rsid w:val="006E3D9C"/>
    <w:rsid w:val="007A1770"/>
    <w:rsid w:val="007A6E67"/>
    <w:rsid w:val="008D4366"/>
    <w:rsid w:val="00AF5275"/>
    <w:rsid w:val="00B93A6D"/>
    <w:rsid w:val="00BF52D8"/>
    <w:rsid w:val="00C26BEC"/>
    <w:rsid w:val="00C52A6C"/>
    <w:rsid w:val="00C60FD4"/>
    <w:rsid w:val="00C64CE4"/>
    <w:rsid w:val="00CD07F7"/>
    <w:rsid w:val="00D61183"/>
    <w:rsid w:val="00D67D96"/>
    <w:rsid w:val="00E45876"/>
    <w:rsid w:val="00E62857"/>
    <w:rsid w:val="00EC1FFF"/>
    <w:rsid w:val="00F21614"/>
    <w:rsid w:val="00FC0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201BB-ED04-4BEA-9BCE-A247891D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0D7E"/>
    <w:pPr>
      <w:ind w:left="720"/>
      <w:contextualSpacing/>
    </w:pPr>
  </w:style>
  <w:style w:type="character" w:styleId="Hipercze">
    <w:name w:val="Hyperlink"/>
    <w:basedOn w:val="Domylnaczcionkaakapitu"/>
    <w:uiPriority w:val="99"/>
    <w:unhideWhenUsed/>
    <w:rsid w:val="00532B53"/>
    <w:rPr>
      <w:color w:val="0563C1" w:themeColor="hyperlink"/>
      <w:u w:val="single"/>
    </w:rPr>
  </w:style>
  <w:style w:type="paragraph" w:styleId="Tekstdymka">
    <w:name w:val="Balloon Text"/>
    <w:basedOn w:val="Normalny"/>
    <w:link w:val="TekstdymkaZnak"/>
    <w:uiPriority w:val="99"/>
    <w:semiHidden/>
    <w:unhideWhenUsed/>
    <w:rsid w:val="00097C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iblioteka.lukow.pl" TargetMode="External"/><Relationship Id="rId5" Type="http://schemas.openxmlformats.org/officeDocument/2006/relationships/hyperlink" Target="mailto:iod@biblioteka.lu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3373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Bibliotekarz</cp:lastModifiedBy>
  <cp:revision>8</cp:revision>
  <cp:lastPrinted>2023-05-19T12:30:00Z</cp:lastPrinted>
  <dcterms:created xsi:type="dcterms:W3CDTF">2023-05-13T10:27:00Z</dcterms:created>
  <dcterms:modified xsi:type="dcterms:W3CDTF">2023-05-19T12:51:00Z</dcterms:modified>
</cp:coreProperties>
</file>